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9" w:rsidRDefault="00D05839" w:rsidP="005A1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402D" w:rsidRPr="00536B79" w:rsidRDefault="0016402D" w:rsidP="005A14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B79">
        <w:rPr>
          <w:rFonts w:ascii="Arial" w:hAnsi="Arial" w:cs="Arial"/>
          <w:sz w:val="20"/>
          <w:szCs w:val="20"/>
        </w:rPr>
        <w:t>Diese Satzungen wurden von den Kommunen in Bayern auf Grund einer Ermächtigung in der Bayerischen Bauordnung (</w:t>
      </w:r>
      <w:proofErr w:type="spellStart"/>
      <w:r w:rsidRPr="00536B79">
        <w:rPr>
          <w:rFonts w:ascii="Arial" w:hAnsi="Arial" w:cs="Arial"/>
          <w:sz w:val="20"/>
          <w:szCs w:val="20"/>
        </w:rPr>
        <w:t>BayBO</w:t>
      </w:r>
      <w:proofErr w:type="spellEnd"/>
      <w:r w:rsidRPr="00536B79">
        <w:rPr>
          <w:rFonts w:ascii="Arial" w:hAnsi="Arial" w:cs="Arial"/>
          <w:sz w:val="20"/>
          <w:szCs w:val="20"/>
        </w:rPr>
        <w:t>) erlassen.</w:t>
      </w:r>
    </w:p>
    <w:p w:rsidR="0016402D" w:rsidRPr="00536B79" w:rsidRDefault="0016402D" w:rsidP="00536B79">
      <w:pPr>
        <w:spacing w:after="120" w:line="240" w:lineRule="auto"/>
        <w:ind w:right="-34"/>
        <w:rPr>
          <w:rFonts w:ascii="Arial" w:hAnsi="Arial" w:cs="Arial"/>
          <w:sz w:val="20"/>
          <w:szCs w:val="20"/>
        </w:rPr>
      </w:pPr>
      <w:r w:rsidRPr="00536B79">
        <w:rPr>
          <w:rFonts w:ascii="Arial" w:hAnsi="Arial" w:cs="Arial"/>
          <w:sz w:val="20"/>
          <w:szCs w:val="20"/>
        </w:rPr>
        <w:t xml:space="preserve">Zum Vergleich sind einige Kommunen außerhalb Bayerns aufgenommen. </w:t>
      </w:r>
      <w:r w:rsidR="006B3BD1" w:rsidRPr="00536B79">
        <w:rPr>
          <w:rFonts w:ascii="Arial" w:hAnsi="Arial" w:cs="Arial"/>
          <w:sz w:val="20"/>
          <w:szCs w:val="20"/>
        </w:rPr>
        <w:t xml:space="preserve">Alle Daten sind nur als </w:t>
      </w:r>
      <w:r w:rsidRPr="00536B79">
        <w:rPr>
          <w:rFonts w:ascii="Arial" w:hAnsi="Arial" w:cs="Arial"/>
          <w:sz w:val="20"/>
          <w:szCs w:val="20"/>
        </w:rPr>
        <w:t>Stichprobe</w:t>
      </w:r>
      <w:r w:rsidR="006B3BD1" w:rsidRPr="00536B79">
        <w:rPr>
          <w:rFonts w:ascii="Arial" w:hAnsi="Arial" w:cs="Arial"/>
          <w:sz w:val="20"/>
          <w:szCs w:val="20"/>
        </w:rPr>
        <w:t xml:space="preserve"> zu verstehen, es gibt sicherlich weit mehr Kommunen mit Abstellplatzsatzungen.</w:t>
      </w:r>
      <w:r w:rsidR="000474FF" w:rsidRPr="00536B7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268"/>
        <w:gridCol w:w="1701"/>
        <w:gridCol w:w="1701"/>
        <w:gridCol w:w="2410"/>
        <w:gridCol w:w="1559"/>
      </w:tblGrid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1701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Kreis</w:t>
            </w:r>
          </w:p>
        </w:tc>
        <w:tc>
          <w:tcPr>
            <w:tcW w:w="1701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  <w:tc>
          <w:tcPr>
            <w:tcW w:w="2268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Satzung erlassen im Jahr</w:t>
            </w:r>
          </w:p>
          <w:p w:rsidR="00214703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(letzte Veränderung)</w:t>
            </w:r>
          </w:p>
        </w:tc>
        <w:tc>
          <w:tcPr>
            <w:tcW w:w="1701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Noch gültig in 2013?</w:t>
            </w:r>
          </w:p>
        </w:tc>
        <w:tc>
          <w:tcPr>
            <w:tcW w:w="1701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Kombiniert mit Stellplatz-Satzung für Kfz</w:t>
            </w:r>
          </w:p>
        </w:tc>
        <w:tc>
          <w:tcPr>
            <w:tcW w:w="2410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Abstellplätze auch für Einfamilienhäuser und Reihenhäuser?</w:t>
            </w:r>
          </w:p>
        </w:tc>
        <w:tc>
          <w:tcPr>
            <w:tcW w:w="1559" w:type="dxa"/>
            <w:vAlign w:val="center"/>
          </w:tcPr>
          <w:p w:rsidR="0016402D" w:rsidRPr="00CE57E2" w:rsidRDefault="000474F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Interessant als Vorlage </w:t>
            </w:r>
            <w:r w:rsidR="0016402D" w:rsidRPr="00CE57E2">
              <w:rPr>
                <w:rFonts w:ascii="Arial" w:hAnsi="Arial" w:cs="Arial"/>
                <w:sz w:val="20"/>
                <w:szCs w:val="20"/>
              </w:rPr>
              <w:t>für Bayern?</w:t>
            </w:r>
          </w:p>
        </w:tc>
      </w:tr>
      <w:tr w:rsidR="004B674E" w:rsidRPr="00CE57E2" w:rsidTr="00536B79">
        <w:tc>
          <w:tcPr>
            <w:tcW w:w="2093" w:type="dxa"/>
            <w:vAlign w:val="center"/>
          </w:tcPr>
          <w:p w:rsidR="004B674E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Aschaffenburg</w:t>
            </w:r>
          </w:p>
        </w:tc>
        <w:tc>
          <w:tcPr>
            <w:tcW w:w="1701" w:type="dxa"/>
            <w:vAlign w:val="center"/>
          </w:tcPr>
          <w:p w:rsidR="004B674E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1701" w:type="dxa"/>
            <w:vAlign w:val="center"/>
          </w:tcPr>
          <w:p w:rsidR="004B674E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4B674E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01" w:type="dxa"/>
            <w:vAlign w:val="center"/>
          </w:tcPr>
          <w:p w:rsidR="004B674E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701" w:type="dxa"/>
            <w:vAlign w:val="center"/>
          </w:tcPr>
          <w:p w:rsidR="004B674E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2410" w:type="dxa"/>
            <w:vAlign w:val="center"/>
          </w:tcPr>
          <w:p w:rsidR="004B674E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1559" w:type="dxa"/>
            <w:vAlign w:val="center"/>
          </w:tcPr>
          <w:p w:rsidR="004B674E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Bobingen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2410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C1614" w:rsidRPr="00CE57E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C1614" w:rsidRPr="00CE57E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1701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268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410" w:type="dxa"/>
            <w:vAlign w:val="center"/>
          </w:tcPr>
          <w:p w:rsidR="00FC1614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</w:t>
            </w:r>
            <w:r w:rsidR="00FC1614" w:rsidRPr="00CE57E2">
              <w:rPr>
                <w:rFonts w:ascii="Arial" w:hAnsi="Arial" w:cs="Arial"/>
                <w:sz w:val="20"/>
                <w:szCs w:val="20"/>
              </w:rPr>
              <w:t>ein</w:t>
            </w:r>
            <w:r w:rsidRPr="00CE57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</w:t>
            </w:r>
            <w:r w:rsidR="00FC1614" w:rsidRPr="00CE57E2">
              <w:rPr>
                <w:rFonts w:ascii="Arial" w:hAnsi="Arial" w:cs="Arial"/>
                <w:sz w:val="20"/>
                <w:szCs w:val="20"/>
              </w:rPr>
              <w:t>ein</w:t>
            </w:r>
            <w:r w:rsidRPr="00CE57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214703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57E2">
              <w:rPr>
                <w:rFonts w:ascii="Arial" w:hAnsi="Arial" w:cs="Arial"/>
                <w:b/>
                <w:sz w:val="20"/>
                <w:szCs w:val="20"/>
              </w:rPr>
              <w:t>Biebesheim</w:t>
            </w:r>
            <w:proofErr w:type="spellEnd"/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GG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HE</w:t>
            </w:r>
          </w:p>
        </w:tc>
        <w:tc>
          <w:tcPr>
            <w:tcW w:w="2268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2001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2410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1559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7E2">
              <w:rPr>
                <w:rFonts w:ascii="Arial" w:hAnsi="Arial" w:cs="Arial"/>
                <w:sz w:val="20"/>
                <w:szCs w:val="20"/>
              </w:rPr>
              <w:t>Eichenau</w:t>
            </w:r>
            <w:proofErr w:type="spellEnd"/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FFB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</w:t>
            </w:r>
            <w:r w:rsidR="00FC1614" w:rsidRPr="00CE57E2">
              <w:rPr>
                <w:rFonts w:ascii="Arial" w:hAnsi="Arial" w:cs="Arial"/>
                <w:sz w:val="20"/>
                <w:szCs w:val="20"/>
              </w:rPr>
              <w:t>a</w:t>
            </w:r>
            <w:r w:rsidRPr="00CE57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FA7B28" w:rsidRPr="00CE57E2" w:rsidTr="00536B79">
        <w:tc>
          <w:tcPr>
            <w:tcW w:w="2093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Erlangen</w:t>
            </w:r>
          </w:p>
        </w:tc>
        <w:tc>
          <w:tcPr>
            <w:tcW w:w="1701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1701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01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701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2410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1559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4B674E" w:rsidRPr="00CE57E2" w:rsidTr="00536B79">
        <w:tc>
          <w:tcPr>
            <w:tcW w:w="2093" w:type="dxa"/>
            <w:vAlign w:val="center"/>
          </w:tcPr>
          <w:p w:rsidR="004B674E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Freising</w:t>
            </w:r>
          </w:p>
        </w:tc>
        <w:tc>
          <w:tcPr>
            <w:tcW w:w="1701" w:type="dxa"/>
            <w:vAlign w:val="center"/>
          </w:tcPr>
          <w:p w:rsidR="004B674E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1701" w:type="dxa"/>
            <w:vAlign w:val="center"/>
          </w:tcPr>
          <w:p w:rsidR="004B674E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4B674E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701" w:type="dxa"/>
            <w:vAlign w:val="center"/>
          </w:tcPr>
          <w:p w:rsidR="004B674E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701" w:type="dxa"/>
            <w:vAlign w:val="center"/>
          </w:tcPr>
          <w:p w:rsidR="004B674E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2410" w:type="dxa"/>
            <w:vAlign w:val="center"/>
          </w:tcPr>
          <w:p w:rsidR="004B674E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1559" w:type="dxa"/>
            <w:vAlign w:val="center"/>
          </w:tcPr>
          <w:p w:rsidR="004B674E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Friedrichshafen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FN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BW</w:t>
            </w:r>
          </w:p>
        </w:tc>
        <w:tc>
          <w:tcPr>
            <w:tcW w:w="2268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16402D" w:rsidRPr="00CE57E2" w:rsidRDefault="00D96579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V</w:t>
            </w:r>
            <w:r w:rsidR="00FC1614" w:rsidRPr="00CE57E2">
              <w:rPr>
                <w:rFonts w:ascii="Arial" w:hAnsi="Arial" w:cs="Arial"/>
                <w:sz w:val="20"/>
                <w:szCs w:val="20"/>
              </w:rPr>
              <w:t>ermutlich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Germering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FFB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2410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559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FC1614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Gilching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STA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Gröbenzell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FFB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6B3BD1" w:rsidRPr="00CE57E2" w:rsidTr="00536B79">
        <w:tc>
          <w:tcPr>
            <w:tcW w:w="2093" w:type="dxa"/>
            <w:vAlign w:val="center"/>
          </w:tcPr>
          <w:p w:rsidR="006B3BD1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Günzburg</w:t>
            </w:r>
          </w:p>
        </w:tc>
        <w:tc>
          <w:tcPr>
            <w:tcW w:w="1701" w:type="dxa"/>
            <w:vAlign w:val="center"/>
          </w:tcPr>
          <w:p w:rsidR="006B3BD1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GZ</w:t>
            </w:r>
          </w:p>
        </w:tc>
        <w:tc>
          <w:tcPr>
            <w:tcW w:w="1701" w:type="dxa"/>
            <w:vAlign w:val="center"/>
          </w:tcPr>
          <w:p w:rsidR="006B3BD1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6B3BD1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701" w:type="dxa"/>
            <w:vAlign w:val="center"/>
          </w:tcPr>
          <w:p w:rsidR="006B3BD1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701" w:type="dxa"/>
            <w:vAlign w:val="center"/>
          </w:tcPr>
          <w:p w:rsidR="006B3BD1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410" w:type="dxa"/>
            <w:vAlign w:val="center"/>
          </w:tcPr>
          <w:p w:rsidR="006B3BD1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Nein; nicht ausdrücklich</w:t>
            </w:r>
          </w:p>
        </w:tc>
        <w:tc>
          <w:tcPr>
            <w:tcW w:w="1559" w:type="dxa"/>
            <w:vAlign w:val="center"/>
          </w:tcPr>
          <w:p w:rsidR="006B3BD1" w:rsidRPr="00CE57E2" w:rsidRDefault="00214703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Hilden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2268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Hamburg</w:t>
            </w:r>
          </w:p>
        </w:tc>
        <w:tc>
          <w:tcPr>
            <w:tcW w:w="1701" w:type="dxa"/>
            <w:vAlign w:val="center"/>
          </w:tcPr>
          <w:p w:rsidR="0016402D" w:rsidRPr="00CE57E2" w:rsidRDefault="0016402D" w:rsidP="005A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2268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410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1559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Ingolstadt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rPr>
          <w:trHeight w:val="342"/>
        </w:trPr>
        <w:tc>
          <w:tcPr>
            <w:tcW w:w="2093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München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</w:t>
            </w:r>
            <w:r w:rsidR="0066408F" w:rsidRPr="00CE57E2">
              <w:rPr>
                <w:rFonts w:ascii="Arial" w:hAnsi="Arial" w:cs="Arial"/>
                <w:sz w:val="20"/>
                <w:szCs w:val="20"/>
              </w:rPr>
              <w:t>a</w:t>
            </w:r>
            <w:r w:rsidRPr="00CE57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0474F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Entwurf </w:t>
            </w:r>
            <w:r w:rsidR="0066408F" w:rsidRPr="00CE57E2">
              <w:rPr>
                <w:rFonts w:ascii="Arial" w:hAnsi="Arial" w:cs="Arial"/>
                <w:sz w:val="20"/>
                <w:szCs w:val="20"/>
              </w:rPr>
              <w:t>2012: Ja</w:t>
            </w:r>
          </w:p>
          <w:p w:rsidR="0066408F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Endfassung 2013: Nein</w:t>
            </w:r>
          </w:p>
        </w:tc>
        <w:tc>
          <w:tcPr>
            <w:tcW w:w="1559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Münster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2268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Vermutlich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7E2">
              <w:rPr>
                <w:rFonts w:ascii="Arial" w:hAnsi="Arial" w:cs="Arial"/>
                <w:sz w:val="20"/>
                <w:szCs w:val="20"/>
              </w:rPr>
              <w:t>Moorenweis</w:t>
            </w:r>
            <w:proofErr w:type="spellEnd"/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FFB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410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66408F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Nürnberg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Vermutlich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410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Neufahrn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701" w:type="dxa"/>
            <w:vAlign w:val="center"/>
          </w:tcPr>
          <w:p w:rsidR="0016402D" w:rsidRPr="00CE57E2" w:rsidRDefault="00D96579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V</w:t>
            </w:r>
            <w:r w:rsidR="009D00D1" w:rsidRPr="00CE57E2">
              <w:rPr>
                <w:rFonts w:ascii="Arial" w:hAnsi="Arial" w:cs="Arial"/>
                <w:sz w:val="20"/>
                <w:szCs w:val="20"/>
              </w:rPr>
              <w:t>ermutlich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Unklar; vermutlich Nein</w:t>
            </w:r>
          </w:p>
        </w:tc>
        <w:tc>
          <w:tcPr>
            <w:tcW w:w="1559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Olching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FFB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Ottobrunn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Puchheim 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FFB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Rosenheim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2410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1559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Traunreut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Troisdorf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SU (Siegburg)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2268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2410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59" w:type="dxa"/>
            <w:vAlign w:val="center"/>
          </w:tcPr>
          <w:p w:rsidR="0016402D" w:rsidRPr="00CE57E2" w:rsidRDefault="009D00D1" w:rsidP="005A1470">
            <w:pPr>
              <w:rPr>
                <w:rFonts w:ascii="Arial" w:hAnsi="Arial" w:cs="Arial"/>
                <w:sz w:val="20"/>
                <w:szCs w:val="20"/>
              </w:rPr>
            </w:pPr>
            <w:r w:rsidRPr="00CE57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6402D" w:rsidRPr="00CE57E2" w:rsidTr="00536B79">
        <w:tc>
          <w:tcPr>
            <w:tcW w:w="2093" w:type="dxa"/>
            <w:vAlign w:val="center"/>
          </w:tcPr>
          <w:p w:rsidR="0016402D" w:rsidRPr="00CE57E2" w:rsidRDefault="00997FC9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Regensburg</w:t>
            </w:r>
          </w:p>
        </w:tc>
        <w:tc>
          <w:tcPr>
            <w:tcW w:w="1701" w:type="dxa"/>
            <w:vAlign w:val="center"/>
          </w:tcPr>
          <w:p w:rsidR="0016402D" w:rsidRPr="00CE57E2" w:rsidRDefault="00997FC9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701" w:type="dxa"/>
            <w:vAlign w:val="center"/>
          </w:tcPr>
          <w:p w:rsidR="0016402D" w:rsidRPr="00CE57E2" w:rsidRDefault="00997FC9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16402D" w:rsidRPr="00CE57E2" w:rsidRDefault="00997FC9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16402D" w:rsidRPr="00CE57E2" w:rsidRDefault="00997FC9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701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997FC9" w:rsidRPr="00CE57E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6402D" w:rsidRPr="00CE57E2" w:rsidRDefault="00997FC9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Reihenhäuser: Ja</w:t>
            </w:r>
          </w:p>
          <w:p w:rsidR="00997FC9" w:rsidRPr="00CE57E2" w:rsidRDefault="00997FC9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57E2">
              <w:rPr>
                <w:rFonts w:ascii="Arial" w:hAnsi="Arial" w:cs="Arial"/>
                <w:b/>
                <w:sz w:val="20"/>
                <w:szCs w:val="20"/>
              </w:rPr>
              <w:t>Freisteh</w:t>
            </w:r>
            <w:proofErr w:type="spellEnd"/>
            <w:r w:rsidRPr="00CE57E2">
              <w:rPr>
                <w:rFonts w:ascii="Arial" w:hAnsi="Arial" w:cs="Arial"/>
                <w:b/>
                <w:sz w:val="20"/>
                <w:szCs w:val="20"/>
              </w:rPr>
              <w:t>. EFH: Nein</w:t>
            </w:r>
          </w:p>
        </w:tc>
        <w:tc>
          <w:tcPr>
            <w:tcW w:w="1559" w:type="dxa"/>
            <w:vAlign w:val="center"/>
          </w:tcPr>
          <w:p w:rsidR="0016402D" w:rsidRPr="00CE57E2" w:rsidRDefault="004B674E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997FC9" w:rsidRPr="00CE57E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7B28" w:rsidRPr="00CE57E2" w:rsidTr="00536B79">
        <w:tc>
          <w:tcPr>
            <w:tcW w:w="2093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Würzburg</w:t>
            </w:r>
          </w:p>
        </w:tc>
        <w:tc>
          <w:tcPr>
            <w:tcW w:w="1701" w:type="dxa"/>
            <w:vAlign w:val="center"/>
          </w:tcPr>
          <w:p w:rsidR="00FA7B28" w:rsidRPr="00CE57E2" w:rsidRDefault="00C4336B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WÜ</w:t>
            </w:r>
          </w:p>
        </w:tc>
        <w:tc>
          <w:tcPr>
            <w:tcW w:w="1701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2268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701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1701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2410" w:type="dxa"/>
            <w:vAlign w:val="center"/>
          </w:tcPr>
          <w:p w:rsidR="00FA7B28" w:rsidRPr="00CE57E2" w:rsidRDefault="00FA7B28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1559" w:type="dxa"/>
            <w:vAlign w:val="center"/>
          </w:tcPr>
          <w:p w:rsidR="00FA7B28" w:rsidRPr="00CE57E2" w:rsidRDefault="00C4336B" w:rsidP="005A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E2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</w:tr>
    </w:tbl>
    <w:p w:rsidR="00CE57E2" w:rsidRDefault="000474FF" w:rsidP="00CE57E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36B79">
        <w:rPr>
          <w:rFonts w:ascii="Arial" w:hAnsi="Arial" w:cs="Arial"/>
          <w:sz w:val="20"/>
          <w:szCs w:val="20"/>
          <w:u w:val="single"/>
        </w:rPr>
        <w:t>Links zu den als Vorlage intere</w:t>
      </w:r>
      <w:bookmarkStart w:id="0" w:name="_GoBack"/>
      <w:bookmarkEnd w:id="0"/>
      <w:r w:rsidRPr="00536B79">
        <w:rPr>
          <w:rFonts w:ascii="Arial" w:hAnsi="Arial" w:cs="Arial"/>
          <w:sz w:val="20"/>
          <w:szCs w:val="20"/>
          <w:u w:val="single"/>
        </w:rPr>
        <w:t xml:space="preserve">ssanten </w:t>
      </w:r>
      <w:r w:rsidR="00D05839">
        <w:rPr>
          <w:rFonts w:ascii="Arial" w:hAnsi="Arial" w:cs="Arial"/>
          <w:sz w:val="20"/>
          <w:szCs w:val="20"/>
          <w:u w:val="single"/>
        </w:rPr>
        <w:t>Satzungen:</w:t>
      </w:r>
      <w:r w:rsidR="00CE57E2" w:rsidRPr="00CE57E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05839" w:rsidRPr="00D05839">
          <w:rPr>
            <w:rStyle w:val="Hyperlink"/>
            <w:rFonts w:ascii="Arial" w:hAnsi="Arial" w:cs="Arial"/>
            <w:sz w:val="20"/>
            <w:szCs w:val="20"/>
          </w:rPr>
          <w:t>Bobingen</w:t>
        </w:r>
      </w:hyperlink>
      <w:r w:rsidR="00D0583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D05839" w:rsidRPr="00D05839">
          <w:rPr>
            <w:rStyle w:val="Hyperlink"/>
            <w:rFonts w:ascii="Arial" w:hAnsi="Arial" w:cs="Arial"/>
            <w:sz w:val="20"/>
            <w:szCs w:val="20"/>
          </w:rPr>
          <w:t>Germering</w:t>
        </w:r>
      </w:hyperlink>
      <w:r w:rsidR="00D05839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D05839" w:rsidRPr="00D05839">
          <w:rPr>
            <w:rStyle w:val="Hyperlink"/>
            <w:rFonts w:ascii="Arial" w:hAnsi="Arial" w:cs="Arial"/>
            <w:sz w:val="20"/>
            <w:szCs w:val="20"/>
          </w:rPr>
          <w:t>Regensburg</w:t>
        </w:r>
      </w:hyperlink>
      <w:r w:rsidR="00D05839">
        <w:rPr>
          <w:rFonts w:ascii="Arial" w:hAnsi="Arial" w:cs="Arial"/>
          <w:sz w:val="20"/>
          <w:szCs w:val="20"/>
        </w:rPr>
        <w:t xml:space="preserve"> (</w:t>
      </w:r>
      <w:r w:rsidR="00D05839" w:rsidRPr="00536B79">
        <w:rPr>
          <w:rFonts w:ascii="Arial" w:hAnsi="Arial" w:cs="Arial"/>
          <w:sz w:val="20"/>
          <w:szCs w:val="20"/>
        </w:rPr>
        <w:t>dort dann 17-3-1</w:t>
      </w:r>
      <w:r w:rsidR="00D05839">
        <w:rPr>
          <w:rFonts w:ascii="Arial" w:hAnsi="Arial" w:cs="Arial"/>
          <w:sz w:val="20"/>
          <w:szCs w:val="20"/>
        </w:rPr>
        <w:t xml:space="preserve">), </w:t>
      </w:r>
      <w:hyperlink r:id="rId10" w:history="1">
        <w:proofErr w:type="spellStart"/>
        <w:r w:rsidR="00D05839" w:rsidRPr="00D05839">
          <w:rPr>
            <w:rStyle w:val="Hyperlink"/>
            <w:rFonts w:ascii="Arial" w:hAnsi="Arial" w:cs="Arial"/>
            <w:sz w:val="20"/>
            <w:szCs w:val="20"/>
          </w:rPr>
          <w:t>Biebesheim</w:t>
        </w:r>
        <w:proofErr w:type="spellEnd"/>
      </w:hyperlink>
      <w:r w:rsidR="00D05839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D05839" w:rsidRPr="00D05839">
          <w:rPr>
            <w:rStyle w:val="Hyperlink"/>
            <w:rFonts w:ascii="Arial" w:hAnsi="Arial" w:cs="Arial"/>
            <w:sz w:val="20"/>
            <w:szCs w:val="20"/>
          </w:rPr>
          <w:t>Würzburg</w:t>
        </w:r>
      </w:hyperlink>
      <w:r w:rsidR="00D05839">
        <w:rPr>
          <w:rFonts w:ascii="Arial" w:hAnsi="Arial" w:cs="Arial"/>
          <w:sz w:val="20"/>
          <w:szCs w:val="20"/>
        </w:rPr>
        <w:t xml:space="preserve"> (</w:t>
      </w:r>
      <w:r w:rsidR="00D05839" w:rsidRPr="00536B79">
        <w:rPr>
          <w:rFonts w:ascii="Arial" w:hAnsi="Arial" w:cs="Arial"/>
          <w:sz w:val="20"/>
          <w:szCs w:val="20"/>
        </w:rPr>
        <w:t>dort dann 6.1.13</w:t>
      </w:r>
      <w:r w:rsidR="00D05839">
        <w:rPr>
          <w:rFonts w:ascii="Arial" w:hAnsi="Arial" w:cs="Arial"/>
          <w:sz w:val="20"/>
          <w:szCs w:val="20"/>
        </w:rPr>
        <w:t>)</w:t>
      </w:r>
    </w:p>
    <w:p w:rsidR="00D05839" w:rsidRPr="00536B79" w:rsidRDefault="006B3BD1" w:rsidP="00CE57E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36B79">
        <w:rPr>
          <w:rFonts w:ascii="Arial" w:hAnsi="Arial" w:cs="Arial"/>
          <w:b/>
          <w:sz w:val="20"/>
          <w:szCs w:val="20"/>
        </w:rPr>
        <w:t xml:space="preserve">Stellplatz-Satzungen nur für Kfz </w:t>
      </w:r>
      <w:r w:rsidRPr="00536B79">
        <w:rPr>
          <w:rFonts w:ascii="Arial" w:hAnsi="Arial" w:cs="Arial"/>
          <w:sz w:val="20"/>
          <w:szCs w:val="20"/>
        </w:rPr>
        <w:t>gibt es u.</w:t>
      </w:r>
      <w:r w:rsidR="005A1470" w:rsidRPr="00536B79">
        <w:rPr>
          <w:rFonts w:ascii="Arial" w:hAnsi="Arial" w:cs="Arial"/>
          <w:sz w:val="20"/>
          <w:szCs w:val="20"/>
        </w:rPr>
        <w:t xml:space="preserve"> </w:t>
      </w:r>
      <w:r w:rsidRPr="00536B79">
        <w:rPr>
          <w:rFonts w:ascii="Arial" w:hAnsi="Arial" w:cs="Arial"/>
          <w:sz w:val="20"/>
          <w:szCs w:val="20"/>
        </w:rPr>
        <w:t xml:space="preserve">a. in Erding 2008; </w:t>
      </w:r>
      <w:proofErr w:type="spellStart"/>
      <w:r w:rsidRPr="00536B79">
        <w:rPr>
          <w:rFonts w:ascii="Arial" w:hAnsi="Arial" w:cs="Arial"/>
          <w:sz w:val="20"/>
          <w:szCs w:val="20"/>
        </w:rPr>
        <w:t>Herrsching</w:t>
      </w:r>
      <w:proofErr w:type="spellEnd"/>
      <w:r w:rsidRPr="00536B79">
        <w:rPr>
          <w:rFonts w:ascii="Arial" w:hAnsi="Arial" w:cs="Arial"/>
          <w:sz w:val="20"/>
          <w:szCs w:val="20"/>
        </w:rPr>
        <w:t xml:space="preserve">; Passau 2001; Weßling; Dachau 2011; Fürth 2008; </w:t>
      </w:r>
      <w:r w:rsidR="002D5C1E" w:rsidRPr="00536B79">
        <w:rPr>
          <w:rFonts w:ascii="Arial" w:hAnsi="Arial" w:cs="Arial"/>
          <w:sz w:val="20"/>
          <w:szCs w:val="20"/>
        </w:rPr>
        <w:t>Fürstenfeldbruck 2012; Schweinfurt 2008; Landshut 2008</w:t>
      </w:r>
    </w:p>
    <w:sectPr w:rsidR="00D05839" w:rsidRPr="00536B79" w:rsidSect="00D96579">
      <w:headerReference w:type="default" r:id="rId12"/>
      <w:footerReference w:type="default" r:id="rId13"/>
      <w:pgSz w:w="16838" w:h="11906" w:orient="landscape" w:code="9"/>
      <w:pgMar w:top="284" w:right="851" w:bottom="28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70" w:rsidRDefault="005A1470" w:rsidP="005A1470">
      <w:pPr>
        <w:spacing w:after="0" w:line="240" w:lineRule="auto"/>
      </w:pPr>
      <w:r>
        <w:separator/>
      </w:r>
    </w:p>
  </w:endnote>
  <w:endnote w:type="continuationSeparator" w:id="0">
    <w:p w:rsidR="005A1470" w:rsidRDefault="005A1470" w:rsidP="005A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9" w:rsidRPr="00CE57E2" w:rsidRDefault="00D05839">
    <w:pPr>
      <w:pStyle w:val="Fuzeile"/>
      <w:rPr>
        <w:rFonts w:ascii="Arial" w:hAnsi="Arial" w:cs="Arial"/>
        <w:sz w:val="20"/>
        <w:szCs w:val="20"/>
      </w:rPr>
    </w:pPr>
    <w:r w:rsidRPr="00CE57E2">
      <w:rPr>
        <w:rFonts w:ascii="Arial" w:hAnsi="Arial" w:cs="Arial"/>
        <w:sz w:val="20"/>
        <w:szCs w:val="20"/>
      </w:rPr>
      <w:t>Hartwig Hammerschmidt</w:t>
    </w:r>
    <w:r w:rsidRPr="00CE57E2">
      <w:rPr>
        <w:rFonts w:ascii="Arial" w:hAnsi="Arial" w:cs="Arial"/>
        <w:sz w:val="20"/>
        <w:szCs w:val="20"/>
      </w:rPr>
      <w:ptab w:relativeTo="margin" w:alignment="center" w:leader="none"/>
    </w:r>
    <w:r w:rsidRPr="00CE57E2">
      <w:rPr>
        <w:rFonts w:ascii="Arial" w:hAnsi="Arial" w:cs="Arial"/>
        <w:sz w:val="20"/>
        <w:szCs w:val="20"/>
      </w:rPr>
      <w:t>ADFC Bayern</w:t>
    </w:r>
    <w:r w:rsidRPr="00CE57E2">
      <w:rPr>
        <w:rFonts w:ascii="Arial" w:hAnsi="Arial" w:cs="Arial"/>
        <w:sz w:val="20"/>
        <w:szCs w:val="20"/>
      </w:rPr>
      <w:ptab w:relativeTo="margin" w:alignment="right" w:leader="none"/>
    </w:r>
    <w:r w:rsidRPr="00CE57E2">
      <w:rPr>
        <w:rFonts w:ascii="Arial" w:hAnsi="Arial" w:cs="Arial"/>
        <w:sz w:val="20"/>
        <w:szCs w:val="20"/>
      </w:rPr>
      <w:t>Stand</w:t>
    </w:r>
    <w:r w:rsidR="00CE57E2" w:rsidRPr="00CE57E2">
      <w:rPr>
        <w:rFonts w:ascii="Arial" w:hAnsi="Arial" w:cs="Arial"/>
        <w:sz w:val="20"/>
        <w:szCs w:val="20"/>
      </w:rPr>
      <w:t>:</w:t>
    </w:r>
    <w:r w:rsidRPr="00CE57E2">
      <w:rPr>
        <w:rFonts w:ascii="Arial" w:hAnsi="Arial" w:cs="Arial"/>
        <w:sz w:val="20"/>
        <w:szCs w:val="20"/>
      </w:rPr>
      <w:t xml:space="preserve">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70" w:rsidRDefault="005A1470" w:rsidP="005A1470">
      <w:pPr>
        <w:spacing w:after="0" w:line="240" w:lineRule="auto"/>
      </w:pPr>
      <w:r>
        <w:separator/>
      </w:r>
    </w:p>
  </w:footnote>
  <w:footnote w:type="continuationSeparator" w:id="0">
    <w:p w:rsidR="005A1470" w:rsidRDefault="005A1470" w:rsidP="005A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2" w:rsidRDefault="00CE57E2" w:rsidP="00536B79">
    <w:pPr>
      <w:spacing w:after="120" w:line="240" w:lineRule="auto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28EA9044" wp14:editId="49AD500D">
          <wp:simplePos x="0" y="0"/>
          <wp:positionH relativeFrom="margin">
            <wp:posOffset>7828280</wp:posOffset>
          </wp:positionH>
          <wp:positionV relativeFrom="paragraph">
            <wp:posOffset>-42545</wp:posOffset>
          </wp:positionV>
          <wp:extent cx="1799590" cy="7842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FC Bayern_rgb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6B79" w:rsidRPr="00536B79" w:rsidRDefault="00536B79" w:rsidP="00536B79">
    <w:pPr>
      <w:spacing w:after="120" w:line="240" w:lineRule="auto"/>
      <w:rPr>
        <w:rFonts w:ascii="Arial" w:hAnsi="Arial" w:cs="Arial"/>
        <w:sz w:val="36"/>
        <w:szCs w:val="36"/>
      </w:rPr>
    </w:pPr>
    <w:r w:rsidRPr="006F616A">
      <w:rPr>
        <w:rFonts w:ascii="Arial" w:hAnsi="Arial" w:cs="Arial"/>
        <w:sz w:val="36"/>
        <w:szCs w:val="36"/>
      </w:rPr>
      <w:t xml:space="preserve">Fahrradabstellplatz-Satzungen in Kommunen Bayerns.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2D"/>
    <w:rsid w:val="0000432B"/>
    <w:rsid w:val="000474FF"/>
    <w:rsid w:val="000C0BE5"/>
    <w:rsid w:val="0016402D"/>
    <w:rsid w:val="00200435"/>
    <w:rsid w:val="00214703"/>
    <w:rsid w:val="00220880"/>
    <w:rsid w:val="0023090E"/>
    <w:rsid w:val="002578BB"/>
    <w:rsid w:val="002D5C1E"/>
    <w:rsid w:val="00442EB8"/>
    <w:rsid w:val="004B674E"/>
    <w:rsid w:val="00536B79"/>
    <w:rsid w:val="005A1470"/>
    <w:rsid w:val="0066408F"/>
    <w:rsid w:val="00670177"/>
    <w:rsid w:val="006B3BD1"/>
    <w:rsid w:val="006F616A"/>
    <w:rsid w:val="00997FC9"/>
    <w:rsid w:val="009D00D1"/>
    <w:rsid w:val="00A055E7"/>
    <w:rsid w:val="00B926B7"/>
    <w:rsid w:val="00C4336B"/>
    <w:rsid w:val="00C76EFA"/>
    <w:rsid w:val="00CE57E2"/>
    <w:rsid w:val="00D05839"/>
    <w:rsid w:val="00D96579"/>
    <w:rsid w:val="00E353EE"/>
    <w:rsid w:val="00FA7B28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088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7FC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470"/>
  </w:style>
  <w:style w:type="paragraph" w:styleId="Fuzeile">
    <w:name w:val="footer"/>
    <w:basedOn w:val="Standard"/>
    <w:link w:val="FuzeileZchn"/>
    <w:uiPriority w:val="99"/>
    <w:unhideWhenUsed/>
    <w:rsid w:val="005A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088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7FC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470"/>
  </w:style>
  <w:style w:type="paragraph" w:styleId="Fuzeile">
    <w:name w:val="footer"/>
    <w:basedOn w:val="Standard"/>
    <w:link w:val="FuzeileZchn"/>
    <w:uiPriority w:val="99"/>
    <w:unhideWhenUsed/>
    <w:rsid w:val="005A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mering.de/germering/web.nsf/gfx/CE8E5D46B04769EAC1257B3A003919D5/$file/Stellplatzsatzung_201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dt-bobingen.de/export/download.php?id=2652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uerzburg.de/de/buerger/stadtrecht/bauwesen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ebesheim.de/sites/gensite.asp?SID=cms060420130937111840478&amp;Art=034: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ensburg.de/rathaus/stadtrecht/download-als-pdf/177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11EC0183.dotm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ADFC Bayern - Sabine Wild</cp:lastModifiedBy>
  <cp:revision>3</cp:revision>
  <cp:lastPrinted>2014-09-10T15:01:00Z</cp:lastPrinted>
  <dcterms:created xsi:type="dcterms:W3CDTF">2014-09-10T15:33:00Z</dcterms:created>
  <dcterms:modified xsi:type="dcterms:W3CDTF">2014-09-12T13:23:00Z</dcterms:modified>
</cp:coreProperties>
</file>